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A5" w:rsidRPr="00B46B81" w:rsidRDefault="001F5830" w:rsidP="001F583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0A09C1E7" wp14:editId="33606421">
            <wp:extent cx="4003627" cy="216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sOFFVENEZUELA_LOGO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627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B81" w:rsidRDefault="00B46B81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75F8" w:rsidRDefault="00D975F8" w:rsidP="00D97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B46B81" w:rsidRDefault="00B46B81" w:rsidP="00B46B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 w:eastAsia="es-ES"/>
        </w:rPr>
      </w:pPr>
      <w:r w:rsidRPr="006E1A44">
        <w:rPr>
          <w:rFonts w:ascii="Arial" w:eastAsia="Times New Roman" w:hAnsi="Arial" w:cs="Arial"/>
          <w:b/>
          <w:bCs/>
          <w:sz w:val="24"/>
          <w:szCs w:val="24"/>
          <w:lang w:val="de-DE" w:eastAsia="es-ES"/>
        </w:rPr>
        <w:t>Berliner Bündnis „Hände weg von Venezuela“</w:t>
      </w:r>
    </w:p>
    <w:p w:rsidR="00B46B81" w:rsidRDefault="00B46B81" w:rsidP="00B46B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 w:eastAsia="es-ES"/>
        </w:rPr>
      </w:pPr>
    </w:p>
    <w:p w:rsidR="00B46B81" w:rsidRDefault="00B46B81" w:rsidP="00B46B8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de-DE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de-DE" w:eastAsia="es-ES"/>
        </w:rPr>
        <w:t>Unterstützer</w:t>
      </w:r>
      <w:r>
        <w:rPr>
          <w:rFonts w:ascii="Arial" w:eastAsia="Times New Roman" w:hAnsi="Arial" w:cs="Arial"/>
          <w:b/>
          <w:bCs/>
          <w:sz w:val="24"/>
          <w:szCs w:val="24"/>
          <w:lang w:val="de-DE" w:eastAsia="es-ES"/>
        </w:rPr>
        <w:br/>
      </w:r>
      <w:r w:rsidRPr="00E733E6">
        <w:rPr>
          <w:rFonts w:ascii="Arial" w:eastAsia="Times New Roman" w:hAnsi="Arial" w:cs="Arial"/>
          <w:sz w:val="20"/>
          <w:szCs w:val="20"/>
          <w:lang w:val="de-DE" w:eastAsia="es-ES"/>
        </w:rPr>
        <w:t>(in alphabetischer Reihenfolge</w:t>
      </w:r>
      <w:r w:rsidRPr="006E1A44">
        <w:rPr>
          <w:rFonts w:ascii="Arial" w:eastAsia="Times New Roman" w:hAnsi="Arial" w:cs="Arial"/>
          <w:sz w:val="20"/>
          <w:szCs w:val="20"/>
          <w:lang w:val="de-DE" w:eastAsia="es-ES"/>
        </w:rPr>
        <w:t>)</w:t>
      </w:r>
    </w:p>
    <w:p w:rsidR="00B46B81" w:rsidRDefault="00B46B81" w:rsidP="00B46B8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de-DE" w:eastAsia="es-ES"/>
        </w:rPr>
      </w:pPr>
    </w:p>
    <w:p w:rsidR="00B46B81" w:rsidRDefault="00B46B81" w:rsidP="00B46B8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de-DE" w:eastAsia="es-ES"/>
        </w:rPr>
      </w:pP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t>Arbeitskreis Lateinamerika/Die Linke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  <w:t>Anti-NATO-Gruppe Berlin-Brandenburg ANNAB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  <w:t>Alexander-von-Humboldt-Gesellschaft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  <w:t>Aufstehen Basisgruppe, Berlin Mitte, Rochstr.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</w:r>
      <w:r w:rsidRPr="009C1983">
        <w:rPr>
          <w:rFonts w:ascii="Arial" w:eastAsia="Times New Roman" w:hAnsi="Arial" w:cs="Arial"/>
          <w:sz w:val="20"/>
          <w:szCs w:val="20"/>
          <w:lang w:val="de-DE" w:eastAsia="es-ES"/>
        </w:rPr>
        <w:t>Aufstehen Basisgruppe Pankow-Kiezkantine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  <w:t>Berliner Arbeitskreis Uran-Munition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  <w:t>Bloqu</w:t>
      </w:r>
      <w:r>
        <w:rPr>
          <w:rFonts w:ascii="Arial" w:eastAsia="Times New Roman" w:hAnsi="Arial" w:cs="Arial"/>
          <w:sz w:val="20"/>
          <w:szCs w:val="20"/>
          <w:lang w:val="de-DE" w:eastAsia="es-ES"/>
        </w:rPr>
        <w:t>e Latinoamericano Berlin</w:t>
      </w:r>
      <w:r>
        <w:rPr>
          <w:rFonts w:ascii="Arial" w:eastAsia="Times New Roman" w:hAnsi="Arial" w:cs="Arial"/>
          <w:sz w:val="20"/>
          <w:szCs w:val="20"/>
          <w:lang w:val="de-DE" w:eastAsia="es-ES"/>
        </w:rPr>
        <w:br/>
        <w:t>Cuba Sí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  <w:t>Chile-Freundschaftsgesellschaft Salvador Allende e. V.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  <w:t>Coop Antikriegs-Café Berlin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  <w:t>Coordinador Alemania PCChile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  <w:t>DIE LINKE Tempelhof-Schöneberg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  <w:t>DKP Berlin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  <w:t>FG BRD-Kuba Regionalgruppe Berlin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  <w:t>Freidenker e.V.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  <w:t>Freundschaftsgesellschaft Berlin-Kuba e.V. (FBK)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  <w:t>Dr. Rainer Hammerschmidt, Vorstand, Aktion Freiheit Statt Angst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  <w:t>Karen e.V.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</w:r>
      <w:r w:rsidRPr="009C1983">
        <w:rPr>
          <w:rFonts w:ascii="Arial" w:eastAsia="Times New Roman" w:hAnsi="Arial" w:cs="Arial"/>
          <w:sz w:val="20"/>
          <w:szCs w:val="20"/>
          <w:lang w:val="de-DE" w:eastAsia="es-ES"/>
        </w:rPr>
        <w:t>Mütter gegen den Krieg Berlin – Brandenburg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</w:r>
      <w:r w:rsidRPr="009C1983">
        <w:rPr>
          <w:rFonts w:ascii="Arial" w:eastAsia="Times New Roman" w:hAnsi="Arial" w:cs="Arial"/>
          <w:sz w:val="20"/>
          <w:szCs w:val="20"/>
          <w:lang w:val="de-DE" w:eastAsia="es-ES"/>
        </w:rPr>
        <w:t>NachDenkSeiten Berlin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  <w:t>Netzwerk Cuba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  <w:t>Red de Solidaridad Patria Grande Berlin, Alemania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  <w:t>Red Venezuela Berlin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  <w:t>Solidaridad Antir</w:t>
      </w:r>
      <w:r>
        <w:rPr>
          <w:rFonts w:ascii="Arial" w:eastAsia="Times New Roman" w:hAnsi="Arial" w:cs="Arial"/>
          <w:sz w:val="20"/>
          <w:szCs w:val="20"/>
          <w:lang w:val="de-DE" w:eastAsia="es-ES"/>
        </w:rPr>
        <w:t>r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t>epresiva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  <w:t>Laura von Wimmersperg, Moderatorin der Berliner Friedenskoordination</w:t>
      </w:r>
      <w:r w:rsidRPr="00904C09">
        <w:rPr>
          <w:rFonts w:ascii="Arial" w:eastAsia="Times New Roman" w:hAnsi="Arial" w:cs="Arial"/>
          <w:sz w:val="20"/>
          <w:szCs w:val="20"/>
          <w:lang w:val="de-DE" w:eastAsia="es-ES"/>
        </w:rPr>
        <w:br/>
        <w:t>World Beyond War, Berlin</w:t>
      </w:r>
    </w:p>
    <w:p w:rsidR="00953B4B" w:rsidRDefault="00953B4B" w:rsidP="00B46B8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de-DE" w:eastAsia="es-ES"/>
        </w:rPr>
      </w:pPr>
    </w:p>
    <w:p w:rsidR="002B270A" w:rsidRDefault="002B270A" w:rsidP="00B46B8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de-DE" w:eastAsia="es-ES"/>
        </w:rPr>
      </w:pPr>
    </w:p>
    <w:p w:rsidR="00D975F8" w:rsidRPr="00A5783F" w:rsidRDefault="00D975F8" w:rsidP="00D975F8">
      <w:pPr>
        <w:spacing w:after="0" w:line="240" w:lineRule="auto"/>
        <w:jc w:val="center"/>
        <w:rPr>
          <w:rFonts w:ascii="Arial" w:hAnsi="Arial" w:cs="Arial"/>
        </w:rPr>
      </w:pPr>
      <w:hyperlink r:id="rId8" w:tgtFrame="_blank" w:history="1">
        <w:r w:rsidRPr="00A5783F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eastAsia="es-ES"/>
          </w:rPr>
          <w:t>#HaendeWegVonVenezuela</w:t>
        </w:r>
      </w:hyperlink>
      <w:r w:rsidRPr="00A5783F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hyperlink r:id="rId9" w:tgtFrame="_blank" w:history="1">
        <w:r w:rsidRPr="00A5783F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eastAsia="es-ES"/>
          </w:rPr>
          <w:t>#HandsOffVenezuela</w:t>
        </w:r>
      </w:hyperlink>
      <w:r w:rsidRPr="00A5783F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hyperlink r:id="rId10" w:tgtFrame="_blank" w:history="1">
        <w:r w:rsidRPr="00A5783F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eastAsia="es-ES"/>
          </w:rPr>
          <w:t>#ManosFueraDeVenezuela</w:t>
        </w:r>
      </w:hyperlink>
    </w:p>
    <w:p w:rsidR="002B270A" w:rsidRDefault="002B270A" w:rsidP="00B46B8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de-DE" w:eastAsia="es-ES"/>
        </w:rPr>
      </w:pPr>
    </w:p>
    <w:p w:rsidR="0059032B" w:rsidRDefault="0059032B" w:rsidP="00B46B8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de-DE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543"/>
        <w:gridCol w:w="3657"/>
      </w:tblGrid>
      <w:tr w:rsidR="0059032B" w:rsidRPr="00285618" w:rsidTr="005D2560">
        <w:trPr>
          <w:trHeight w:val="434"/>
        </w:trPr>
        <w:tc>
          <w:tcPr>
            <w:tcW w:w="3256" w:type="dxa"/>
            <w:vAlign w:val="center"/>
          </w:tcPr>
          <w:p w:rsidR="0059032B" w:rsidRPr="00285618" w:rsidRDefault="0059032B" w:rsidP="005D256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561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7D5951E2" wp14:editId="66A758B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-29210</wp:posOffset>
                  </wp:positionV>
                  <wp:extent cx="179705" cy="17970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witt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561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@HaendeWegVonVe</w:t>
            </w:r>
          </w:p>
        </w:tc>
        <w:tc>
          <w:tcPr>
            <w:tcW w:w="3543" w:type="dxa"/>
            <w:vAlign w:val="center"/>
          </w:tcPr>
          <w:p w:rsidR="0059032B" w:rsidRPr="00285618" w:rsidRDefault="0059032B" w:rsidP="005D256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561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3D034A02" wp14:editId="423B0D49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-17780</wp:posOffset>
                  </wp:positionV>
                  <wp:extent cx="179705" cy="179705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ebook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561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@HaendeWegVonVenezuela</w:t>
            </w:r>
          </w:p>
        </w:tc>
        <w:tc>
          <w:tcPr>
            <w:tcW w:w="3657" w:type="dxa"/>
            <w:vAlign w:val="center"/>
          </w:tcPr>
          <w:p w:rsidR="0059032B" w:rsidRPr="00285618" w:rsidRDefault="0059032B" w:rsidP="005D256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5618"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6E798C33" wp14:editId="480462D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-24765</wp:posOffset>
                  </wp:positionV>
                  <wp:extent cx="179705" cy="179705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mail 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561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haendewegvonvenezuela@gmail.com</w:t>
            </w:r>
          </w:p>
        </w:tc>
      </w:tr>
    </w:tbl>
    <w:p w:rsidR="002B270A" w:rsidRDefault="002B270A" w:rsidP="00D975F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de-DE" w:eastAsia="es-ES"/>
        </w:rPr>
      </w:pPr>
    </w:p>
    <w:sectPr w:rsidR="002B270A" w:rsidSect="001F5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31" w:rsidRDefault="001B0631" w:rsidP="001F5830">
      <w:pPr>
        <w:spacing w:after="0" w:line="240" w:lineRule="auto"/>
      </w:pPr>
      <w:r>
        <w:separator/>
      </w:r>
    </w:p>
  </w:endnote>
  <w:endnote w:type="continuationSeparator" w:id="0">
    <w:p w:rsidR="001B0631" w:rsidRDefault="001B0631" w:rsidP="001F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31" w:rsidRDefault="001B0631" w:rsidP="001F5830">
      <w:pPr>
        <w:spacing w:after="0" w:line="240" w:lineRule="auto"/>
      </w:pPr>
      <w:r>
        <w:separator/>
      </w:r>
    </w:p>
  </w:footnote>
  <w:footnote w:type="continuationSeparator" w:id="0">
    <w:p w:rsidR="001B0631" w:rsidRDefault="001B0631" w:rsidP="001F5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30"/>
    <w:rsid w:val="001B0631"/>
    <w:rsid w:val="001F5830"/>
    <w:rsid w:val="002128E4"/>
    <w:rsid w:val="002B270A"/>
    <w:rsid w:val="002C44C0"/>
    <w:rsid w:val="00356CBD"/>
    <w:rsid w:val="00547348"/>
    <w:rsid w:val="00547D97"/>
    <w:rsid w:val="0059032B"/>
    <w:rsid w:val="00616590"/>
    <w:rsid w:val="0066591B"/>
    <w:rsid w:val="00677394"/>
    <w:rsid w:val="006E2B05"/>
    <w:rsid w:val="007F2989"/>
    <w:rsid w:val="008A5694"/>
    <w:rsid w:val="00953B4B"/>
    <w:rsid w:val="00A5783F"/>
    <w:rsid w:val="00B46B81"/>
    <w:rsid w:val="00B672B3"/>
    <w:rsid w:val="00B95DED"/>
    <w:rsid w:val="00BE1603"/>
    <w:rsid w:val="00BE7B31"/>
    <w:rsid w:val="00C458A5"/>
    <w:rsid w:val="00C971E6"/>
    <w:rsid w:val="00CC46A9"/>
    <w:rsid w:val="00CE187B"/>
    <w:rsid w:val="00D975F8"/>
    <w:rsid w:val="00E161AE"/>
    <w:rsid w:val="00E70A1B"/>
    <w:rsid w:val="00ED30B7"/>
    <w:rsid w:val="00F9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DE1F15-94E5-4888-859B-B091BC40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830"/>
  </w:style>
  <w:style w:type="paragraph" w:styleId="Piedepgina">
    <w:name w:val="footer"/>
    <w:basedOn w:val="Normal"/>
    <w:link w:val="PiedepginaCar"/>
    <w:uiPriority w:val="99"/>
    <w:unhideWhenUsed/>
    <w:rsid w:val="001F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830"/>
  </w:style>
  <w:style w:type="character" w:styleId="Hipervnculo">
    <w:name w:val="Hyperlink"/>
    <w:basedOn w:val="Fuentedeprrafopredeter"/>
    <w:uiPriority w:val="99"/>
    <w:unhideWhenUsed/>
    <w:rsid w:val="00CE187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E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haendewegvonvenezuela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hashtag/manosfueradevenezue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handsoffvenezue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60A9E-5052-498A-BE43-735184E2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8</cp:revision>
  <dcterms:created xsi:type="dcterms:W3CDTF">2019-03-11T09:21:00Z</dcterms:created>
  <dcterms:modified xsi:type="dcterms:W3CDTF">2019-03-13T10:40:00Z</dcterms:modified>
</cp:coreProperties>
</file>